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14:paraId="5E9C3FD2" w14:textId="77777777" w:rsidTr="0024413E">
        <w:trPr>
          <w:cantSplit/>
          <w:trHeight w:hRule="exact" w:val="1701"/>
        </w:trPr>
        <w:tc>
          <w:tcPr>
            <w:tcW w:w="1418" w:type="dxa"/>
          </w:tcPr>
          <w:p w14:paraId="071E715E" w14:textId="77777777" w:rsidR="002D56D4" w:rsidRDefault="00D57821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02612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3453875" r:id="rId5"/>
              </w:object>
            </w:r>
          </w:p>
        </w:tc>
        <w:tc>
          <w:tcPr>
            <w:tcW w:w="9356" w:type="dxa"/>
          </w:tcPr>
          <w:p w14:paraId="35EFC577" w14:textId="77777777"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4A77476A" w14:textId="77777777"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CFB7789" w14:textId="77777777"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625AE4B" w14:textId="77777777"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B494D8E" w14:textId="77777777"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36311A80" w14:textId="234FD048"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9A4057">
        <w:rPr>
          <w:rFonts w:ascii="Arial" w:hAnsi="Arial" w:cs="Arial"/>
          <w:b/>
          <w:bCs/>
          <w:sz w:val="28"/>
          <w:szCs w:val="28"/>
        </w:rPr>
        <w:t>0</w:t>
      </w:r>
      <w:r w:rsidR="00D57821">
        <w:rPr>
          <w:rFonts w:ascii="Arial" w:hAnsi="Arial" w:cs="Arial"/>
          <w:b/>
          <w:bCs/>
          <w:sz w:val="28"/>
          <w:szCs w:val="28"/>
        </w:rPr>
        <w:t>7</w:t>
      </w:r>
      <w:bookmarkStart w:id="0" w:name="_GoBack"/>
      <w:bookmarkEnd w:id="0"/>
      <w:r w:rsidR="00F07581">
        <w:rPr>
          <w:rFonts w:ascii="Arial" w:hAnsi="Arial" w:cs="Arial"/>
          <w:b/>
          <w:bCs/>
          <w:sz w:val="28"/>
          <w:szCs w:val="28"/>
        </w:rPr>
        <w:t>/20</w:t>
      </w:r>
      <w:r w:rsidR="00893CE9">
        <w:rPr>
          <w:rFonts w:ascii="Arial" w:hAnsi="Arial" w:cs="Arial"/>
          <w:b/>
          <w:bCs/>
          <w:sz w:val="28"/>
          <w:szCs w:val="28"/>
        </w:rPr>
        <w:t>20</w:t>
      </w:r>
    </w:p>
    <w:p w14:paraId="28EB37EF" w14:textId="37ADDB10" w:rsidR="00EC0BFF" w:rsidRPr="00D24428" w:rsidRDefault="00EC0BFF" w:rsidP="00D24428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</w:p>
    <w:p w14:paraId="0FC10AB6" w14:textId="77777777" w:rsidR="00D24428" w:rsidRPr="00D24428" w:rsidRDefault="00D24428" w:rsidP="00D24428">
      <w:pPr>
        <w:widowControl/>
        <w:suppressAutoHyphens w:val="0"/>
        <w:spacing w:line="360" w:lineRule="auto"/>
        <w:ind w:firstLine="708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Venho por meio desta requerer ao Prefeito Municipal que verifique se está sendo cumprindo o contrato com a empresa contratada Stel Sistemas Elétricos LTDA, por que chegou até o vereador que a mesma não vem cumprindo com algumas Cláusulas do contrato.</w:t>
      </w:r>
    </w:p>
    <w:p w14:paraId="7BC492E6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b/>
          <w:bCs/>
          <w:color w:val="000000"/>
          <w:szCs w:val="24"/>
        </w:rPr>
      </w:pPr>
      <w:r w:rsidRPr="00D24428">
        <w:rPr>
          <w:rFonts w:eastAsia="Times New Roman"/>
          <w:b/>
          <w:bCs/>
          <w:color w:val="000000"/>
          <w:szCs w:val="24"/>
        </w:rPr>
        <w:t>Cláusulas</w:t>
      </w:r>
    </w:p>
    <w:p w14:paraId="3F4476E5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4.4 – Tanto o veículo, quanto o uniforme dos funcionários, deverão estar identificados com a seguinte informação em destaque: A Serviço da Prefeitura Municipal de Sabáudia.</w:t>
      </w:r>
    </w:p>
    <w:p w14:paraId="4091F40D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4.10 - A contratada deverá executar os serviços solicitados no prazo máximo de 48 (quarenta e oito) horas contando, em dias úteis, a partir do recebimento da demanda do serviço.</w:t>
      </w:r>
    </w:p>
    <w:p w14:paraId="3A4C6DCA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4.11 - A contratada manterá equipe exclusiva para atendimento ao Município de Sabáudia, devendo informar previamente o Município, os casos necessários de alteração de membro da equipe, apresentando a documentação de vínculo do funcionário, além da documentação de capacitação do mesmo.</w:t>
      </w:r>
    </w:p>
    <w:p w14:paraId="211CBAC6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4.13 - A contratada deverá realizar ação de Varredura (percorrer trechos para verificação de possíveis casos de manutenção), no mínimo uma vez por semana na sede do município, e uma vez por mês os distritos de Bom Progresso, Vila Vitória, Vila Coelho, Km 21, Sussui 1 e Sussui 2, devendo tal varredura ser realizado no período noturno, com carga mínima de 02 (duas) horas, nos trechos estipulados pelo Município.</w:t>
      </w:r>
    </w:p>
    <w:p w14:paraId="6635EFFB" w14:textId="77777777" w:rsidR="00D24428" w:rsidRPr="00D24428" w:rsidRDefault="00D24428" w:rsidP="00D24428">
      <w:pPr>
        <w:widowControl/>
        <w:suppressAutoHyphens w:val="0"/>
        <w:spacing w:line="360" w:lineRule="auto"/>
        <w:jc w:val="both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4.15 - A contratada deverá apresentar ao Município, para conferência, os materiais queimados ou avariados que foram substituídos.</w:t>
      </w:r>
    </w:p>
    <w:p w14:paraId="331ED996" w14:textId="418E2369" w:rsidR="00D24428" w:rsidRPr="00D24428" w:rsidRDefault="00D24428" w:rsidP="00D24428">
      <w:pPr>
        <w:widowControl/>
        <w:suppressAutoHyphens w:val="0"/>
        <w:spacing w:before="100" w:beforeAutospacing="1" w:after="100" w:afterAutospacing="1"/>
        <w:jc w:val="right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Sabáudia, 17 de Fevereiro de 2020.</w:t>
      </w:r>
    </w:p>
    <w:p w14:paraId="7EDFAA4C" w14:textId="3AB85EAA" w:rsidR="00D24428" w:rsidRPr="00D24428" w:rsidRDefault="00D24428" w:rsidP="00D24428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8"/>
          <w:szCs w:val="28"/>
        </w:rPr>
      </w:pPr>
      <w:r w:rsidRPr="00D24428">
        <w:rPr>
          <w:rFonts w:eastAsia="Times New Roman"/>
          <w:color w:val="000000"/>
          <w:sz w:val="28"/>
          <w:szCs w:val="28"/>
        </w:rPr>
        <w:t>Sidnei da Silva</w:t>
      </w:r>
    </w:p>
    <w:p w14:paraId="4E147B05" w14:textId="18E00920" w:rsidR="00D24428" w:rsidRPr="00D24428" w:rsidRDefault="00D24428" w:rsidP="00D24428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Cs w:val="24"/>
        </w:rPr>
      </w:pPr>
      <w:r w:rsidRPr="00D24428">
        <w:rPr>
          <w:rFonts w:eastAsia="Times New Roman"/>
          <w:color w:val="000000"/>
          <w:szCs w:val="24"/>
        </w:rPr>
        <w:t>Vereador</w:t>
      </w:r>
    </w:p>
    <w:p w14:paraId="7A1895E7" w14:textId="77777777" w:rsidR="00D24428" w:rsidRPr="00D24428" w:rsidRDefault="00D24428" w:rsidP="00D24428">
      <w:pPr>
        <w:widowControl/>
        <w:suppressAutoHyphens w:val="0"/>
        <w:spacing w:before="100" w:beforeAutospacing="1" w:after="100" w:afterAutospacing="1"/>
        <w:jc w:val="center"/>
        <w:rPr>
          <w:rFonts w:eastAsia="Times New Roman"/>
          <w:color w:val="000000"/>
          <w:sz w:val="27"/>
          <w:szCs w:val="27"/>
        </w:rPr>
      </w:pPr>
    </w:p>
    <w:p w14:paraId="3AA2609D" w14:textId="77777777" w:rsidR="005917B4" w:rsidRDefault="005917B4" w:rsidP="00D24428">
      <w:pPr>
        <w:widowControl/>
        <w:suppressAutoHyphens w:val="0"/>
        <w:spacing w:before="100" w:beforeAutospacing="1" w:after="100" w:afterAutospacing="1" w:line="360" w:lineRule="auto"/>
        <w:ind w:left="708" w:firstLine="708"/>
        <w:jc w:val="both"/>
        <w:rPr>
          <w:rFonts w:ascii="Arial" w:hAnsi="Arial" w:cs="Arial"/>
          <w:b/>
          <w:szCs w:val="24"/>
        </w:rPr>
      </w:pPr>
    </w:p>
    <w:sectPr w:rsidR="005917B4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D4"/>
    <w:rsid w:val="00171F79"/>
    <w:rsid w:val="00202F58"/>
    <w:rsid w:val="00230A66"/>
    <w:rsid w:val="00240874"/>
    <w:rsid w:val="00281BCF"/>
    <w:rsid w:val="002A4B4F"/>
    <w:rsid w:val="002C64BE"/>
    <w:rsid w:val="002D56D4"/>
    <w:rsid w:val="003E626D"/>
    <w:rsid w:val="003F62AD"/>
    <w:rsid w:val="00455468"/>
    <w:rsid w:val="004F1AEA"/>
    <w:rsid w:val="00521E71"/>
    <w:rsid w:val="00536341"/>
    <w:rsid w:val="00552194"/>
    <w:rsid w:val="00583ED2"/>
    <w:rsid w:val="00590748"/>
    <w:rsid w:val="005917B4"/>
    <w:rsid w:val="005A31F7"/>
    <w:rsid w:val="005C3F15"/>
    <w:rsid w:val="005D3FBB"/>
    <w:rsid w:val="00617554"/>
    <w:rsid w:val="0073209A"/>
    <w:rsid w:val="00893CE9"/>
    <w:rsid w:val="00896F57"/>
    <w:rsid w:val="008D7C25"/>
    <w:rsid w:val="008F423E"/>
    <w:rsid w:val="009015D5"/>
    <w:rsid w:val="009076D4"/>
    <w:rsid w:val="00996B1A"/>
    <w:rsid w:val="009A4057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24428"/>
    <w:rsid w:val="00D57821"/>
    <w:rsid w:val="00D735B4"/>
    <w:rsid w:val="00DB113E"/>
    <w:rsid w:val="00E22C30"/>
    <w:rsid w:val="00E34996"/>
    <w:rsid w:val="00E379FB"/>
    <w:rsid w:val="00E95BAB"/>
    <w:rsid w:val="00EC0BFF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B77A6"/>
  <w15:docId w15:val="{C1B7EE84-2F21-4CB6-B32C-899C735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3</cp:revision>
  <cp:lastPrinted>2020-02-17T17:05:00Z</cp:lastPrinted>
  <dcterms:created xsi:type="dcterms:W3CDTF">2020-02-17T17:11:00Z</dcterms:created>
  <dcterms:modified xsi:type="dcterms:W3CDTF">2020-02-17T17:12:00Z</dcterms:modified>
</cp:coreProperties>
</file>