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D9E3C" w14:textId="77777777" w:rsidR="00BC69CA" w:rsidRDefault="00BC69CA" w:rsidP="00BC69CA">
      <w:pPr>
        <w:rPr>
          <w:b/>
          <w:sz w:val="36"/>
          <w:szCs w:val="36"/>
        </w:rPr>
      </w:pPr>
    </w:p>
    <w:p w14:paraId="255E40E1" w14:textId="63D66D89" w:rsidR="004A1240" w:rsidRPr="00BC69CA" w:rsidRDefault="002A7444" w:rsidP="00BC69C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9CA">
        <w:rPr>
          <w:rFonts w:ascii="Times New Roman" w:hAnsi="Times New Roman" w:cs="Times New Roman"/>
          <w:b/>
          <w:sz w:val="28"/>
          <w:szCs w:val="28"/>
        </w:rPr>
        <w:t xml:space="preserve">PROJETO DE LEI Nº </w:t>
      </w:r>
      <w:r w:rsidR="00BC69CA" w:rsidRPr="00BC69CA">
        <w:rPr>
          <w:rFonts w:ascii="Times New Roman" w:hAnsi="Times New Roman" w:cs="Times New Roman"/>
          <w:b/>
          <w:sz w:val="28"/>
          <w:szCs w:val="28"/>
        </w:rPr>
        <w:t>005</w:t>
      </w:r>
      <w:r w:rsidRPr="00BC69CA">
        <w:rPr>
          <w:rFonts w:ascii="Times New Roman" w:hAnsi="Times New Roman" w:cs="Times New Roman"/>
          <w:b/>
          <w:sz w:val="28"/>
          <w:szCs w:val="28"/>
        </w:rPr>
        <w:t>/2020</w:t>
      </w:r>
    </w:p>
    <w:p w14:paraId="2BEBC9F0" w14:textId="77777777" w:rsidR="002A7444" w:rsidRPr="00BC69CA" w:rsidRDefault="002A7444" w:rsidP="00BC69C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FAEB9A2" w14:textId="77777777" w:rsidR="002A7444" w:rsidRPr="00BC69CA" w:rsidRDefault="002A7444" w:rsidP="00BC69CA">
      <w:pPr>
        <w:spacing w:line="276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9CA">
        <w:rPr>
          <w:rFonts w:ascii="Times New Roman" w:hAnsi="Times New Roman" w:cs="Times New Roman"/>
          <w:b/>
          <w:sz w:val="24"/>
          <w:szCs w:val="24"/>
        </w:rPr>
        <w:t xml:space="preserve">ALTERA O INCISO </w:t>
      </w:r>
      <w:r w:rsidR="001A64CD" w:rsidRPr="00BC69CA">
        <w:rPr>
          <w:rFonts w:ascii="Times New Roman" w:hAnsi="Times New Roman" w:cs="Times New Roman"/>
          <w:b/>
          <w:sz w:val="24"/>
          <w:szCs w:val="24"/>
        </w:rPr>
        <w:t>“</w:t>
      </w:r>
      <w:r w:rsidRPr="00BC69CA">
        <w:rPr>
          <w:rFonts w:ascii="Times New Roman" w:hAnsi="Times New Roman" w:cs="Times New Roman"/>
          <w:b/>
          <w:sz w:val="24"/>
          <w:szCs w:val="24"/>
        </w:rPr>
        <w:t>V</w:t>
      </w:r>
      <w:r w:rsidR="001A64CD" w:rsidRPr="00BC69CA">
        <w:rPr>
          <w:rFonts w:ascii="Times New Roman" w:hAnsi="Times New Roman" w:cs="Times New Roman"/>
          <w:b/>
          <w:sz w:val="24"/>
          <w:szCs w:val="24"/>
        </w:rPr>
        <w:t>”</w:t>
      </w:r>
      <w:r w:rsidRPr="00BC69CA">
        <w:rPr>
          <w:rFonts w:ascii="Times New Roman" w:hAnsi="Times New Roman" w:cs="Times New Roman"/>
          <w:b/>
          <w:sz w:val="24"/>
          <w:szCs w:val="24"/>
        </w:rPr>
        <w:t xml:space="preserve"> DO ARTIGO 53 E O INCISO </w:t>
      </w:r>
      <w:r w:rsidR="001A64CD" w:rsidRPr="00BC69CA">
        <w:rPr>
          <w:rFonts w:ascii="Times New Roman" w:hAnsi="Times New Roman" w:cs="Times New Roman"/>
          <w:b/>
          <w:sz w:val="24"/>
          <w:szCs w:val="24"/>
        </w:rPr>
        <w:t>“</w:t>
      </w:r>
      <w:r w:rsidRPr="00BC69CA">
        <w:rPr>
          <w:rFonts w:ascii="Times New Roman" w:hAnsi="Times New Roman" w:cs="Times New Roman"/>
          <w:b/>
          <w:sz w:val="24"/>
          <w:szCs w:val="24"/>
        </w:rPr>
        <w:t>VII</w:t>
      </w:r>
      <w:r w:rsidR="001A64CD" w:rsidRPr="00BC69CA">
        <w:rPr>
          <w:rFonts w:ascii="Times New Roman" w:hAnsi="Times New Roman" w:cs="Times New Roman"/>
          <w:b/>
          <w:sz w:val="24"/>
          <w:szCs w:val="24"/>
        </w:rPr>
        <w:t>”</w:t>
      </w:r>
      <w:r w:rsidR="00BD2230" w:rsidRPr="00BC69CA">
        <w:rPr>
          <w:rFonts w:ascii="Times New Roman" w:hAnsi="Times New Roman" w:cs="Times New Roman"/>
          <w:b/>
          <w:sz w:val="24"/>
          <w:szCs w:val="24"/>
        </w:rPr>
        <w:t xml:space="preserve"> DO ARTIGO </w:t>
      </w:r>
      <w:r w:rsidRPr="00BC69CA">
        <w:rPr>
          <w:rFonts w:ascii="Times New Roman" w:hAnsi="Times New Roman" w:cs="Times New Roman"/>
          <w:b/>
          <w:sz w:val="24"/>
          <w:szCs w:val="24"/>
        </w:rPr>
        <w:t>56 DA LEI Nº 32/93-E, ESTATUTO DO REGIME ÚNICO DOS SERVIDORES PÚBLICOS CIVIS DO MUNICÍPIO DE SABÁUDIA/PR.</w:t>
      </w:r>
    </w:p>
    <w:p w14:paraId="3D142D3B" w14:textId="77777777" w:rsidR="00A27898" w:rsidRPr="00BC69CA" w:rsidRDefault="00A27898" w:rsidP="00BC69CA">
      <w:pPr>
        <w:spacing w:line="276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17FECF" w14:textId="77777777" w:rsidR="00A27898" w:rsidRPr="00BC69CA" w:rsidRDefault="00A27898" w:rsidP="00BC69C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9CA">
        <w:rPr>
          <w:rFonts w:ascii="Times New Roman" w:hAnsi="Times New Roman" w:cs="Times New Roman"/>
          <w:b/>
          <w:sz w:val="24"/>
          <w:szCs w:val="24"/>
        </w:rPr>
        <w:t>TÍTULO I</w:t>
      </w:r>
    </w:p>
    <w:p w14:paraId="159724E4" w14:textId="77777777" w:rsidR="004A4CFC" w:rsidRPr="00BC69CA" w:rsidRDefault="00A27898" w:rsidP="00BC69C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9CA">
        <w:rPr>
          <w:rFonts w:ascii="Times New Roman" w:hAnsi="Times New Roman" w:cs="Times New Roman"/>
          <w:b/>
          <w:sz w:val="24"/>
          <w:szCs w:val="24"/>
        </w:rPr>
        <w:t>CAPÍTULO ÚNICO DAS DISPOSIÇÕES PRELIMINARES</w:t>
      </w:r>
    </w:p>
    <w:p w14:paraId="626F0290" w14:textId="77777777" w:rsidR="0017646C" w:rsidRPr="00BC69CA" w:rsidRDefault="0017646C" w:rsidP="00BC69C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22FF1" w14:textId="77777777" w:rsidR="00BD2230" w:rsidRPr="00BC69CA" w:rsidRDefault="00A27898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b/>
          <w:sz w:val="24"/>
          <w:szCs w:val="24"/>
        </w:rPr>
        <w:t xml:space="preserve"> Art. 1</w:t>
      </w:r>
      <w:r w:rsidR="00CE7D67" w:rsidRPr="00BC69CA">
        <w:rPr>
          <w:rFonts w:ascii="Times New Roman" w:hAnsi="Times New Roman" w:cs="Times New Roman"/>
          <w:b/>
          <w:sz w:val="24"/>
          <w:szCs w:val="24"/>
        </w:rPr>
        <w:t>º</w:t>
      </w:r>
      <w:r w:rsidR="00CE7D67" w:rsidRPr="00BC69CA">
        <w:rPr>
          <w:rFonts w:ascii="Times New Roman" w:hAnsi="Times New Roman" w:cs="Times New Roman"/>
          <w:sz w:val="24"/>
          <w:szCs w:val="24"/>
        </w:rPr>
        <w:t xml:space="preserve"> Esta</w:t>
      </w:r>
      <w:r w:rsidRPr="00BC69CA">
        <w:rPr>
          <w:rFonts w:ascii="Times New Roman" w:hAnsi="Times New Roman" w:cs="Times New Roman"/>
          <w:sz w:val="24"/>
          <w:szCs w:val="24"/>
        </w:rPr>
        <w:t xml:space="preserve"> Lei dispõe sobre o Estatuto d</w:t>
      </w:r>
      <w:r w:rsidR="004A4CFC" w:rsidRPr="00BC69CA">
        <w:rPr>
          <w:rFonts w:ascii="Times New Roman" w:hAnsi="Times New Roman" w:cs="Times New Roman"/>
          <w:sz w:val="24"/>
          <w:szCs w:val="24"/>
        </w:rPr>
        <w:t>os Servidores Públicos Civis do Poder Executivo do Município de Sabáudia/PR.</w:t>
      </w:r>
    </w:p>
    <w:p w14:paraId="4FB62464" w14:textId="77777777" w:rsidR="004A4CFC" w:rsidRPr="00BC69CA" w:rsidRDefault="004A4CFC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b/>
          <w:sz w:val="24"/>
          <w:szCs w:val="24"/>
        </w:rPr>
        <w:t xml:space="preserve"> Art. 2</w:t>
      </w:r>
      <w:r w:rsidR="00CE7D67" w:rsidRPr="00BC69CA">
        <w:rPr>
          <w:rFonts w:ascii="Times New Roman" w:hAnsi="Times New Roman" w:cs="Times New Roman"/>
          <w:b/>
          <w:sz w:val="24"/>
          <w:szCs w:val="24"/>
        </w:rPr>
        <w:t>º</w:t>
      </w:r>
      <w:r w:rsidR="00CE7D67" w:rsidRPr="00BC69CA">
        <w:rPr>
          <w:rFonts w:ascii="Times New Roman" w:hAnsi="Times New Roman" w:cs="Times New Roman"/>
          <w:sz w:val="24"/>
          <w:szCs w:val="24"/>
        </w:rPr>
        <w:t xml:space="preserve"> O</w:t>
      </w:r>
      <w:r w:rsidRPr="00BC69CA">
        <w:rPr>
          <w:rFonts w:ascii="Times New Roman" w:hAnsi="Times New Roman" w:cs="Times New Roman"/>
          <w:sz w:val="24"/>
          <w:szCs w:val="24"/>
        </w:rPr>
        <w:t xml:space="preserve"> Inciso V do artigo 53 da Lei nº 32/93 passa a ter a seguinte redação:</w:t>
      </w:r>
    </w:p>
    <w:p w14:paraId="199EE320" w14:textId="77777777" w:rsidR="004A4CFC" w:rsidRPr="00BC69CA" w:rsidRDefault="004A4CFC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b/>
          <w:sz w:val="24"/>
          <w:szCs w:val="24"/>
        </w:rPr>
        <w:t xml:space="preserve">Art. 53 – </w:t>
      </w:r>
      <w:r w:rsidRPr="00BC69CA">
        <w:rPr>
          <w:rFonts w:ascii="Times New Roman" w:hAnsi="Times New Roman" w:cs="Times New Roman"/>
          <w:sz w:val="24"/>
          <w:szCs w:val="24"/>
        </w:rPr>
        <w:t>A vacância do cargo público decorrerá de:</w:t>
      </w:r>
    </w:p>
    <w:p w14:paraId="7F7C1172" w14:textId="77777777" w:rsidR="004A4CFC" w:rsidRPr="00BC69CA" w:rsidRDefault="004A4CFC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I - ===========</w:t>
      </w:r>
    </w:p>
    <w:p w14:paraId="55B645EA" w14:textId="77777777" w:rsidR="004A4CFC" w:rsidRPr="00BC69CA" w:rsidRDefault="004A4CFC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II - ===========</w:t>
      </w:r>
    </w:p>
    <w:p w14:paraId="4CA4F374" w14:textId="77777777" w:rsidR="004A4CFC" w:rsidRPr="00BC69CA" w:rsidRDefault="004A4CFC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III - ===========</w:t>
      </w:r>
    </w:p>
    <w:p w14:paraId="6F1C93FC" w14:textId="77777777" w:rsidR="004A4CFC" w:rsidRPr="00BC69CA" w:rsidRDefault="004A4CFC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IV - ===========</w:t>
      </w:r>
    </w:p>
    <w:p w14:paraId="36662B80" w14:textId="77777777" w:rsidR="004A4CFC" w:rsidRPr="00BC69CA" w:rsidRDefault="004A4CFC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BC69CA">
        <w:rPr>
          <w:rFonts w:ascii="Times New Roman" w:hAnsi="Times New Roman" w:cs="Times New Roman"/>
          <w:sz w:val="24"/>
          <w:szCs w:val="24"/>
        </w:rPr>
        <w:t>aposentadoria</w:t>
      </w:r>
      <w:proofErr w:type="gramEnd"/>
      <w:r w:rsidRPr="00BC69CA">
        <w:rPr>
          <w:rFonts w:ascii="Times New Roman" w:hAnsi="Times New Roman" w:cs="Times New Roman"/>
          <w:sz w:val="24"/>
          <w:szCs w:val="24"/>
        </w:rPr>
        <w:t>, com data de entrada de requerimento após entrada em vigor da Emenda Constitucional 103/2019 de 13 de novembro de 2019.</w:t>
      </w:r>
    </w:p>
    <w:p w14:paraId="089F9835" w14:textId="77777777" w:rsidR="004A4CFC" w:rsidRPr="00BC69CA" w:rsidRDefault="004A4CFC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VI - ===========</w:t>
      </w:r>
    </w:p>
    <w:p w14:paraId="6D9EE066" w14:textId="77777777" w:rsidR="004A4CFC" w:rsidRPr="00BC69CA" w:rsidRDefault="004A4CFC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VII - ===========</w:t>
      </w:r>
    </w:p>
    <w:p w14:paraId="03139D46" w14:textId="77777777" w:rsidR="004A4CFC" w:rsidRPr="00BC69CA" w:rsidRDefault="00AC6CCE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BC69CA">
        <w:rPr>
          <w:rFonts w:ascii="Times New Roman" w:hAnsi="Times New Roman" w:cs="Times New Roman"/>
          <w:sz w:val="24"/>
          <w:szCs w:val="24"/>
        </w:rPr>
        <w:t xml:space="preserve">O Inciso VII do artigo 56 da Lei nº 32/93 passa a ter a seguinte redação: </w:t>
      </w:r>
    </w:p>
    <w:p w14:paraId="22852F6B" w14:textId="16C3AD30" w:rsidR="00AC6CCE" w:rsidRDefault="00AC6CCE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6BD7D537" w14:textId="77777777" w:rsidR="00BC69CA" w:rsidRPr="00BC69CA" w:rsidRDefault="00BC69CA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6A78DD0F" w14:textId="77777777" w:rsidR="00AC6CCE" w:rsidRPr="00BC69CA" w:rsidRDefault="00AC6CCE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56 – </w:t>
      </w:r>
      <w:r w:rsidRPr="00BC69CA">
        <w:rPr>
          <w:rFonts w:ascii="Times New Roman" w:hAnsi="Times New Roman" w:cs="Times New Roman"/>
          <w:sz w:val="24"/>
          <w:szCs w:val="24"/>
        </w:rPr>
        <w:t>A vacância da função dar-se-á:</w:t>
      </w:r>
    </w:p>
    <w:p w14:paraId="39C57A57" w14:textId="77777777" w:rsidR="00AC6CCE" w:rsidRPr="00BC69CA" w:rsidRDefault="00AC6CCE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I - ===========</w:t>
      </w:r>
    </w:p>
    <w:p w14:paraId="67F3390A" w14:textId="77777777" w:rsidR="00AC6CCE" w:rsidRPr="00BC69CA" w:rsidRDefault="00AC6CCE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II - ===========</w:t>
      </w:r>
    </w:p>
    <w:p w14:paraId="78E021E0" w14:textId="77777777" w:rsidR="00AC6CCE" w:rsidRPr="00BC69CA" w:rsidRDefault="00AC6CCE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III - ===========</w:t>
      </w:r>
    </w:p>
    <w:p w14:paraId="49808822" w14:textId="77777777" w:rsidR="00AC6CCE" w:rsidRPr="00BC69CA" w:rsidRDefault="00AC6CCE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IV - ===========</w:t>
      </w:r>
    </w:p>
    <w:p w14:paraId="62F360A2" w14:textId="77777777" w:rsidR="00AC6CCE" w:rsidRPr="00BC69CA" w:rsidRDefault="00AC6CCE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V –</w:t>
      </w:r>
    </w:p>
    <w:p w14:paraId="2DCF105A" w14:textId="77777777" w:rsidR="00AC6CCE" w:rsidRPr="00BC69CA" w:rsidRDefault="00AC6CCE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VI - ===========</w:t>
      </w:r>
    </w:p>
    <w:p w14:paraId="7BB31CF1" w14:textId="77777777" w:rsidR="00AC6CCE" w:rsidRPr="00BC69CA" w:rsidRDefault="00AC6CCE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VII - aposentadoria, com data de entrada de requerimento após entrada em vigor da Emenda Constitucional 103/2019 de 13 de novembro de 2019.</w:t>
      </w:r>
    </w:p>
    <w:p w14:paraId="216A37FF" w14:textId="77777777" w:rsidR="00AC6CCE" w:rsidRPr="00BC69CA" w:rsidRDefault="00AC6CCE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 xml:space="preserve">VIII – </w:t>
      </w:r>
    </w:p>
    <w:p w14:paraId="02F30197" w14:textId="77777777" w:rsidR="00AC6CCE" w:rsidRPr="00BC69CA" w:rsidRDefault="00AC6CCE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IX –</w:t>
      </w:r>
    </w:p>
    <w:p w14:paraId="3F90AA10" w14:textId="77777777" w:rsidR="00AC6CCE" w:rsidRPr="00BC69CA" w:rsidRDefault="00AC6CCE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X –</w:t>
      </w:r>
    </w:p>
    <w:p w14:paraId="2BD90819" w14:textId="77777777" w:rsidR="00AC6CCE" w:rsidRPr="00BC69CA" w:rsidRDefault="00AC6CCE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XI –</w:t>
      </w:r>
    </w:p>
    <w:p w14:paraId="40188139" w14:textId="77777777" w:rsidR="00AC6CCE" w:rsidRPr="00BC69CA" w:rsidRDefault="00AC6CCE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XII –</w:t>
      </w:r>
    </w:p>
    <w:p w14:paraId="07222EE5" w14:textId="77777777" w:rsidR="00AC6CCE" w:rsidRPr="00BC69CA" w:rsidRDefault="00AC6CCE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XIII –</w:t>
      </w:r>
    </w:p>
    <w:p w14:paraId="456DA9BC" w14:textId="77777777" w:rsidR="00AC6CCE" w:rsidRPr="00BC69CA" w:rsidRDefault="00AC6CCE" w:rsidP="00BC69CA">
      <w:pPr>
        <w:spacing w:line="276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156106" w14:textId="77777777" w:rsidR="00AC6CCE" w:rsidRPr="00BC69CA" w:rsidRDefault="00AC6CCE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b/>
          <w:sz w:val="24"/>
          <w:szCs w:val="24"/>
        </w:rPr>
        <w:t>Art. 4</w:t>
      </w:r>
      <w:r w:rsidR="00CE7D67" w:rsidRPr="00BC69CA">
        <w:rPr>
          <w:rFonts w:ascii="Times New Roman" w:hAnsi="Times New Roman" w:cs="Times New Roman"/>
          <w:b/>
          <w:sz w:val="24"/>
          <w:szCs w:val="24"/>
        </w:rPr>
        <w:t>º Esta</w:t>
      </w:r>
      <w:r w:rsidR="00045C0A" w:rsidRPr="00BC69CA">
        <w:rPr>
          <w:rFonts w:ascii="Times New Roman" w:hAnsi="Times New Roman" w:cs="Times New Roman"/>
          <w:sz w:val="24"/>
          <w:szCs w:val="24"/>
        </w:rPr>
        <w:t xml:space="preserve"> Lei entra em vigor na data da sua publicação </w:t>
      </w:r>
      <w:proofErr w:type="gramStart"/>
      <w:r w:rsidR="00045C0A" w:rsidRPr="00BC69CA">
        <w:rPr>
          <w:rFonts w:ascii="Times New Roman" w:hAnsi="Times New Roman" w:cs="Times New Roman"/>
          <w:sz w:val="24"/>
          <w:szCs w:val="24"/>
        </w:rPr>
        <w:t>e Renova</w:t>
      </w:r>
      <w:proofErr w:type="gramEnd"/>
      <w:r w:rsidRPr="00BC69CA">
        <w:rPr>
          <w:rFonts w:ascii="Times New Roman" w:hAnsi="Times New Roman" w:cs="Times New Roman"/>
          <w:sz w:val="24"/>
          <w:szCs w:val="24"/>
        </w:rPr>
        <w:t xml:space="preserve"> disposições em contrário.</w:t>
      </w:r>
    </w:p>
    <w:p w14:paraId="1E37E0D9" w14:textId="77777777" w:rsidR="00045C0A" w:rsidRPr="00BC69CA" w:rsidRDefault="00045C0A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60B9AB1D" w14:textId="77777777" w:rsidR="00045C0A" w:rsidRPr="00BC69CA" w:rsidRDefault="00045C0A" w:rsidP="00BC69CA">
      <w:pPr>
        <w:spacing w:line="276" w:lineRule="auto"/>
        <w:ind w:firstLine="170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69CA">
        <w:rPr>
          <w:rFonts w:ascii="Times New Roman" w:hAnsi="Times New Roman" w:cs="Times New Roman"/>
          <w:b/>
          <w:sz w:val="24"/>
          <w:szCs w:val="24"/>
        </w:rPr>
        <w:t>Sabáudia, 06 de março de 2020.</w:t>
      </w:r>
    </w:p>
    <w:p w14:paraId="4DE65FE9" w14:textId="77777777" w:rsidR="00045C0A" w:rsidRPr="00BC69CA" w:rsidRDefault="00045C0A" w:rsidP="00BC69CA">
      <w:pPr>
        <w:spacing w:line="276" w:lineRule="auto"/>
        <w:ind w:firstLine="170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FA4876" w14:textId="7F591019" w:rsidR="00045C0A" w:rsidRDefault="00045C0A" w:rsidP="00BC69CA">
      <w:pPr>
        <w:spacing w:line="276" w:lineRule="auto"/>
        <w:ind w:firstLine="170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CB8E63" w14:textId="77777777" w:rsidR="00BC69CA" w:rsidRPr="00BC69CA" w:rsidRDefault="00BC69CA" w:rsidP="00BC69CA">
      <w:pPr>
        <w:spacing w:line="276" w:lineRule="auto"/>
        <w:ind w:firstLine="170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BA900A" w14:textId="77777777" w:rsidR="00045C0A" w:rsidRPr="00BC69CA" w:rsidRDefault="00045C0A" w:rsidP="00BC69CA">
      <w:pPr>
        <w:spacing w:line="276" w:lineRule="auto"/>
        <w:ind w:firstLine="170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3499CF" w14:textId="77777777" w:rsidR="00045C0A" w:rsidRPr="00BC69CA" w:rsidRDefault="00045C0A" w:rsidP="00BC69C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9CA">
        <w:rPr>
          <w:rFonts w:ascii="Times New Roman" w:hAnsi="Times New Roman" w:cs="Times New Roman"/>
          <w:b/>
          <w:sz w:val="24"/>
          <w:szCs w:val="24"/>
        </w:rPr>
        <w:t>VERA HELENA PEREIRA MENDES</w:t>
      </w:r>
    </w:p>
    <w:p w14:paraId="45FD93A8" w14:textId="77777777" w:rsidR="00045C0A" w:rsidRPr="00BC69CA" w:rsidRDefault="00045C0A" w:rsidP="00BC69C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9CA">
        <w:rPr>
          <w:rFonts w:ascii="Times New Roman" w:hAnsi="Times New Roman" w:cs="Times New Roman"/>
          <w:b/>
          <w:sz w:val="24"/>
          <w:szCs w:val="24"/>
        </w:rPr>
        <w:t>VEREADORA</w:t>
      </w:r>
    </w:p>
    <w:p w14:paraId="2C167EBB" w14:textId="77777777" w:rsidR="00AC6CCE" w:rsidRPr="00BC69CA" w:rsidRDefault="00AC6CCE" w:rsidP="00BC69CA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215316BB" w14:textId="77777777" w:rsidR="0017646C" w:rsidRPr="00BC69CA" w:rsidRDefault="0017646C" w:rsidP="00BC69C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9BC486" w14:textId="77777777" w:rsidR="0017646C" w:rsidRPr="00BC69CA" w:rsidRDefault="0017646C" w:rsidP="00BC69C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9CA">
        <w:rPr>
          <w:rFonts w:ascii="Times New Roman" w:hAnsi="Times New Roman" w:cs="Times New Roman"/>
          <w:b/>
          <w:sz w:val="24"/>
          <w:szCs w:val="24"/>
        </w:rPr>
        <w:lastRenderedPageBreak/>
        <w:t>Excelentíssimos Sr.</w:t>
      </w:r>
    </w:p>
    <w:p w14:paraId="71CF122E" w14:textId="77777777" w:rsidR="0017646C" w:rsidRPr="00BC69CA" w:rsidRDefault="00CE7D67" w:rsidP="00BC69C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9CA">
        <w:rPr>
          <w:rFonts w:ascii="Times New Roman" w:hAnsi="Times New Roman" w:cs="Times New Roman"/>
          <w:b/>
          <w:sz w:val="24"/>
          <w:szCs w:val="24"/>
        </w:rPr>
        <w:t>Luís</w:t>
      </w:r>
      <w:r w:rsidR="0017646C" w:rsidRPr="00BC6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69CA">
        <w:rPr>
          <w:rFonts w:ascii="Times New Roman" w:hAnsi="Times New Roman" w:cs="Times New Roman"/>
          <w:b/>
          <w:sz w:val="24"/>
          <w:szCs w:val="24"/>
        </w:rPr>
        <w:t>Donizete de Melo</w:t>
      </w:r>
    </w:p>
    <w:p w14:paraId="2FF9762F" w14:textId="77777777" w:rsidR="00C816C9" w:rsidRPr="00BC69CA" w:rsidRDefault="00C816C9" w:rsidP="00BC69C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9CA">
        <w:rPr>
          <w:rFonts w:ascii="Times New Roman" w:hAnsi="Times New Roman" w:cs="Times New Roman"/>
          <w:b/>
          <w:sz w:val="24"/>
          <w:szCs w:val="24"/>
        </w:rPr>
        <w:t>Presidente da Câmara Municipal de Sabáudia/PR.</w:t>
      </w:r>
    </w:p>
    <w:p w14:paraId="1037AC23" w14:textId="77777777" w:rsidR="00C816C9" w:rsidRPr="00BC69CA" w:rsidRDefault="00C816C9" w:rsidP="00BC69C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9CA">
        <w:rPr>
          <w:rFonts w:ascii="Times New Roman" w:hAnsi="Times New Roman" w:cs="Times New Roman"/>
          <w:b/>
          <w:sz w:val="24"/>
          <w:szCs w:val="24"/>
        </w:rPr>
        <w:t>E Senhores Vereadores:</w:t>
      </w:r>
    </w:p>
    <w:p w14:paraId="42D383FF" w14:textId="1BF5B77C" w:rsidR="00C816C9" w:rsidRDefault="00C816C9" w:rsidP="00BC69C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8CE012" w14:textId="037CEC15" w:rsidR="00BC69CA" w:rsidRDefault="00BC69CA" w:rsidP="00BC69C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79976D" w14:textId="437034DB" w:rsidR="00BC69CA" w:rsidRDefault="00BC69CA" w:rsidP="00BC69C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MENSAGEM 007/2020</w:t>
      </w:r>
    </w:p>
    <w:p w14:paraId="42A8A008" w14:textId="77777777" w:rsidR="00BC69CA" w:rsidRPr="00BC69CA" w:rsidRDefault="00BC69CA" w:rsidP="00BC69C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B99D7" w14:textId="77777777" w:rsidR="00C816C9" w:rsidRPr="00BC69CA" w:rsidRDefault="00C816C9" w:rsidP="00BC69C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C99C87" w14:textId="5780B351" w:rsidR="00C816C9" w:rsidRPr="00BC69CA" w:rsidRDefault="00C816C9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Eu, Ve</w:t>
      </w:r>
      <w:r w:rsidR="00E40CAD" w:rsidRPr="00BC69CA">
        <w:rPr>
          <w:rFonts w:ascii="Times New Roman" w:hAnsi="Times New Roman" w:cs="Times New Roman"/>
          <w:sz w:val="24"/>
          <w:szCs w:val="24"/>
        </w:rPr>
        <w:t>ra Helena Pereira Mendes</w:t>
      </w:r>
      <w:r w:rsidRPr="00BC69CA">
        <w:rPr>
          <w:rFonts w:ascii="Times New Roman" w:hAnsi="Times New Roman" w:cs="Times New Roman"/>
          <w:sz w:val="24"/>
          <w:szCs w:val="24"/>
        </w:rPr>
        <w:t xml:space="preserve">, Vereadora no Municípios de Sabáudia/PR., CPF: 541.708.699-15, RG., </w:t>
      </w:r>
      <w:r w:rsidR="00AC4179" w:rsidRPr="00BC69CA">
        <w:rPr>
          <w:rFonts w:ascii="Times New Roman" w:hAnsi="Times New Roman" w:cs="Times New Roman"/>
          <w:sz w:val="24"/>
          <w:szCs w:val="24"/>
        </w:rPr>
        <w:t>3.346.048-4, casada, r</w:t>
      </w:r>
      <w:r w:rsidRPr="00BC69CA">
        <w:rPr>
          <w:rFonts w:ascii="Times New Roman" w:hAnsi="Times New Roman" w:cs="Times New Roman"/>
          <w:sz w:val="24"/>
          <w:szCs w:val="24"/>
        </w:rPr>
        <w:t xml:space="preserve">esidente na Rua São Paulo nº 23 em Sabáudia/pr., </w:t>
      </w:r>
      <w:r w:rsidR="00E40CAD" w:rsidRPr="00BC69CA">
        <w:rPr>
          <w:rFonts w:ascii="Times New Roman" w:hAnsi="Times New Roman" w:cs="Times New Roman"/>
          <w:sz w:val="24"/>
          <w:szCs w:val="24"/>
        </w:rPr>
        <w:t>vem através deste</w:t>
      </w:r>
      <w:r w:rsidRPr="00BC69CA">
        <w:rPr>
          <w:rFonts w:ascii="Times New Roman" w:hAnsi="Times New Roman" w:cs="Times New Roman"/>
          <w:sz w:val="24"/>
          <w:szCs w:val="24"/>
        </w:rPr>
        <w:t xml:space="preserve"> com muito orgulho apresentar o Projeto de Lei nº</w:t>
      </w:r>
      <w:r w:rsidR="00BC69CA">
        <w:rPr>
          <w:rFonts w:ascii="Times New Roman" w:hAnsi="Times New Roman" w:cs="Times New Roman"/>
          <w:sz w:val="24"/>
          <w:szCs w:val="24"/>
        </w:rPr>
        <w:t>005</w:t>
      </w:r>
      <w:r w:rsidRPr="00BC69CA">
        <w:rPr>
          <w:rFonts w:ascii="Times New Roman" w:hAnsi="Times New Roman" w:cs="Times New Roman"/>
          <w:sz w:val="24"/>
          <w:szCs w:val="24"/>
        </w:rPr>
        <w:t>/2020.</w:t>
      </w:r>
    </w:p>
    <w:p w14:paraId="3086D590" w14:textId="77777777" w:rsidR="00CF4396" w:rsidRPr="00BC69CA" w:rsidRDefault="00CF4396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 xml:space="preserve">Este Projeto de Lei é de competência do Poder Legislativo </w:t>
      </w:r>
      <w:r w:rsidR="008F4C71" w:rsidRPr="00BC69CA">
        <w:rPr>
          <w:rFonts w:ascii="Times New Roman" w:hAnsi="Times New Roman" w:cs="Times New Roman"/>
          <w:sz w:val="24"/>
          <w:szCs w:val="24"/>
        </w:rPr>
        <w:t xml:space="preserve">como </w:t>
      </w:r>
      <w:r w:rsidR="00CE7D67" w:rsidRPr="00BC69CA">
        <w:rPr>
          <w:rFonts w:ascii="Times New Roman" w:hAnsi="Times New Roman" w:cs="Times New Roman"/>
          <w:sz w:val="24"/>
          <w:szCs w:val="24"/>
        </w:rPr>
        <w:t>demonstra</w:t>
      </w:r>
      <w:r w:rsidR="008F4C71" w:rsidRPr="00BC69CA">
        <w:rPr>
          <w:rFonts w:ascii="Times New Roman" w:hAnsi="Times New Roman" w:cs="Times New Roman"/>
          <w:sz w:val="24"/>
          <w:szCs w:val="24"/>
        </w:rPr>
        <w:t xml:space="preserve"> o </w:t>
      </w:r>
      <w:r w:rsidRPr="00BC69CA">
        <w:rPr>
          <w:rFonts w:ascii="Times New Roman" w:hAnsi="Times New Roman" w:cs="Times New Roman"/>
          <w:sz w:val="24"/>
          <w:szCs w:val="24"/>
        </w:rPr>
        <w:t>artigo</w:t>
      </w:r>
      <w:r w:rsidR="008F4C71" w:rsidRPr="00BC69CA">
        <w:rPr>
          <w:rFonts w:ascii="Times New Roman" w:hAnsi="Times New Roman" w:cs="Times New Roman"/>
          <w:sz w:val="24"/>
          <w:szCs w:val="24"/>
        </w:rPr>
        <w:t xml:space="preserve"> 50 e </w:t>
      </w:r>
      <w:r w:rsidR="00CE7D67" w:rsidRPr="00BC69CA">
        <w:rPr>
          <w:rFonts w:ascii="Times New Roman" w:hAnsi="Times New Roman" w:cs="Times New Roman"/>
          <w:sz w:val="24"/>
          <w:szCs w:val="24"/>
        </w:rPr>
        <w:t>o 51</w:t>
      </w:r>
      <w:r w:rsidR="008F4C71" w:rsidRPr="00BC69CA">
        <w:rPr>
          <w:rFonts w:ascii="Times New Roman" w:hAnsi="Times New Roman" w:cs="Times New Roman"/>
          <w:sz w:val="24"/>
          <w:szCs w:val="24"/>
        </w:rPr>
        <w:t xml:space="preserve"> inciso “V”</w:t>
      </w:r>
      <w:r w:rsidR="00AC4179" w:rsidRPr="00BC69CA">
        <w:rPr>
          <w:rFonts w:ascii="Times New Roman" w:hAnsi="Times New Roman" w:cs="Times New Roman"/>
          <w:sz w:val="24"/>
          <w:szCs w:val="24"/>
        </w:rPr>
        <w:t xml:space="preserve"> da Lei Orgânica do Município de Sabáudia/PR., </w:t>
      </w:r>
      <w:proofErr w:type="gramStart"/>
      <w:r w:rsidR="00AC4179" w:rsidRPr="00BC69CA">
        <w:rPr>
          <w:rFonts w:ascii="Times New Roman" w:hAnsi="Times New Roman" w:cs="Times New Roman"/>
          <w:sz w:val="24"/>
          <w:szCs w:val="24"/>
        </w:rPr>
        <w:t xml:space="preserve">transcrevo </w:t>
      </w:r>
      <w:r w:rsidR="008F4C71" w:rsidRPr="00BC69CA">
        <w:rPr>
          <w:rFonts w:ascii="Times New Roman" w:hAnsi="Times New Roman" w:cs="Times New Roman"/>
          <w:sz w:val="24"/>
          <w:szCs w:val="24"/>
        </w:rPr>
        <w:t xml:space="preserve"> abaixo</w:t>
      </w:r>
      <w:proofErr w:type="gramEnd"/>
      <w:r w:rsidR="008F4C71" w:rsidRPr="00BC69CA">
        <w:rPr>
          <w:rFonts w:ascii="Times New Roman" w:hAnsi="Times New Roman" w:cs="Times New Roman"/>
          <w:sz w:val="24"/>
          <w:szCs w:val="24"/>
        </w:rPr>
        <w:t>:</w:t>
      </w:r>
    </w:p>
    <w:p w14:paraId="3FBBCC28" w14:textId="77777777" w:rsidR="008F4C71" w:rsidRPr="00BC69CA" w:rsidRDefault="008F4C71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69CA">
        <w:rPr>
          <w:rFonts w:ascii="Times New Roman" w:hAnsi="Times New Roman" w:cs="Times New Roman"/>
          <w:b/>
          <w:i/>
          <w:sz w:val="24"/>
          <w:szCs w:val="24"/>
        </w:rPr>
        <w:t xml:space="preserve">Art. </w:t>
      </w:r>
      <w:r w:rsidR="00CE7D67" w:rsidRPr="00BC69CA">
        <w:rPr>
          <w:rFonts w:ascii="Times New Roman" w:hAnsi="Times New Roman" w:cs="Times New Roman"/>
          <w:b/>
          <w:i/>
          <w:sz w:val="24"/>
          <w:szCs w:val="24"/>
        </w:rPr>
        <w:t>50 -</w:t>
      </w:r>
      <w:r w:rsidRPr="00BC69CA">
        <w:rPr>
          <w:rFonts w:ascii="Times New Roman" w:hAnsi="Times New Roman" w:cs="Times New Roman"/>
          <w:b/>
          <w:i/>
          <w:sz w:val="24"/>
          <w:szCs w:val="24"/>
        </w:rPr>
        <w:t xml:space="preserve"> A iniciativa das leis ordinárias cabe a qualquer membro ou Comissão da Câmara Municipal, ao Prefeito do Município e aos cidadãos, na forma e nos casos previstos nesta Lei Orgânica.</w:t>
      </w:r>
    </w:p>
    <w:p w14:paraId="2293E204" w14:textId="77777777" w:rsidR="008F4C71" w:rsidRPr="00BC69CA" w:rsidRDefault="008F4C71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69CA">
        <w:rPr>
          <w:rFonts w:ascii="Times New Roman" w:hAnsi="Times New Roman" w:cs="Times New Roman"/>
          <w:b/>
          <w:i/>
          <w:sz w:val="24"/>
          <w:szCs w:val="24"/>
        </w:rPr>
        <w:t xml:space="preserve">Art. 51 – As Leis Complementares somente serão aprovadas o </w:t>
      </w:r>
      <w:r w:rsidR="00CE7D67" w:rsidRPr="00BC69CA">
        <w:rPr>
          <w:rFonts w:ascii="Times New Roman" w:hAnsi="Times New Roman" w:cs="Times New Roman"/>
          <w:b/>
          <w:i/>
          <w:sz w:val="24"/>
          <w:szCs w:val="24"/>
        </w:rPr>
        <w:t>observados</w:t>
      </w:r>
      <w:r w:rsidRPr="00BC69CA">
        <w:rPr>
          <w:rFonts w:ascii="Times New Roman" w:hAnsi="Times New Roman" w:cs="Times New Roman"/>
          <w:b/>
          <w:i/>
          <w:sz w:val="24"/>
          <w:szCs w:val="24"/>
        </w:rPr>
        <w:t xml:space="preserve"> os demais termos de votação das leis orçamentárias.</w:t>
      </w:r>
    </w:p>
    <w:p w14:paraId="1E5271DF" w14:textId="77777777" w:rsidR="008F4C71" w:rsidRPr="00BC69CA" w:rsidRDefault="008F4C71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69CA">
        <w:rPr>
          <w:rFonts w:ascii="Times New Roman" w:hAnsi="Times New Roman" w:cs="Times New Roman"/>
          <w:b/>
          <w:i/>
          <w:sz w:val="24"/>
          <w:szCs w:val="24"/>
        </w:rPr>
        <w:t xml:space="preserve">Parágrafo único – Serão Leis complementares, dentre outras </w:t>
      </w:r>
      <w:r w:rsidR="00CE7D67" w:rsidRPr="00BC69CA">
        <w:rPr>
          <w:rFonts w:ascii="Times New Roman" w:hAnsi="Times New Roman" w:cs="Times New Roman"/>
          <w:b/>
          <w:i/>
          <w:sz w:val="24"/>
          <w:szCs w:val="24"/>
        </w:rPr>
        <w:t>previstas</w:t>
      </w:r>
      <w:r w:rsidRPr="00BC69CA">
        <w:rPr>
          <w:rFonts w:ascii="Times New Roman" w:hAnsi="Times New Roman" w:cs="Times New Roman"/>
          <w:b/>
          <w:i/>
          <w:sz w:val="24"/>
          <w:szCs w:val="24"/>
        </w:rPr>
        <w:t xml:space="preserve"> nesta Lei Orgânica.</w:t>
      </w:r>
    </w:p>
    <w:p w14:paraId="5BE73740" w14:textId="77777777" w:rsidR="008F4C71" w:rsidRPr="00BC69CA" w:rsidRDefault="008F4C71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69CA">
        <w:rPr>
          <w:rFonts w:ascii="Times New Roman" w:hAnsi="Times New Roman" w:cs="Times New Roman"/>
          <w:b/>
          <w:i/>
          <w:sz w:val="24"/>
          <w:szCs w:val="24"/>
        </w:rPr>
        <w:t>I - ===========</w:t>
      </w:r>
    </w:p>
    <w:p w14:paraId="503F77C7" w14:textId="77777777" w:rsidR="008F4C71" w:rsidRPr="00BC69CA" w:rsidRDefault="008F4C71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69CA">
        <w:rPr>
          <w:rFonts w:ascii="Times New Roman" w:hAnsi="Times New Roman" w:cs="Times New Roman"/>
          <w:b/>
          <w:i/>
          <w:sz w:val="24"/>
          <w:szCs w:val="24"/>
        </w:rPr>
        <w:t>II - ===========</w:t>
      </w:r>
    </w:p>
    <w:p w14:paraId="2DE2EBDB" w14:textId="77777777" w:rsidR="008F4C71" w:rsidRPr="00BC69CA" w:rsidRDefault="008F4C71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69CA">
        <w:rPr>
          <w:rFonts w:ascii="Times New Roman" w:hAnsi="Times New Roman" w:cs="Times New Roman"/>
          <w:b/>
          <w:i/>
          <w:sz w:val="24"/>
          <w:szCs w:val="24"/>
        </w:rPr>
        <w:t>III - ===========</w:t>
      </w:r>
    </w:p>
    <w:p w14:paraId="757EECDF" w14:textId="77777777" w:rsidR="008F4C71" w:rsidRPr="00BC69CA" w:rsidRDefault="008F4C71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69CA">
        <w:rPr>
          <w:rFonts w:ascii="Times New Roman" w:hAnsi="Times New Roman" w:cs="Times New Roman"/>
          <w:b/>
          <w:i/>
          <w:sz w:val="24"/>
          <w:szCs w:val="24"/>
        </w:rPr>
        <w:t>IV - ===========</w:t>
      </w:r>
    </w:p>
    <w:p w14:paraId="21522FAF" w14:textId="77777777" w:rsidR="008F4C71" w:rsidRPr="00BC69CA" w:rsidRDefault="008F4C71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69CA">
        <w:rPr>
          <w:rFonts w:ascii="Times New Roman" w:hAnsi="Times New Roman" w:cs="Times New Roman"/>
          <w:b/>
          <w:i/>
          <w:sz w:val="24"/>
          <w:szCs w:val="24"/>
        </w:rPr>
        <w:t xml:space="preserve">V – Lei </w:t>
      </w:r>
      <w:r w:rsidR="00CE7D67" w:rsidRPr="00BC69CA">
        <w:rPr>
          <w:rFonts w:ascii="Times New Roman" w:hAnsi="Times New Roman" w:cs="Times New Roman"/>
          <w:b/>
          <w:i/>
          <w:sz w:val="24"/>
          <w:szCs w:val="24"/>
        </w:rPr>
        <w:t>Instituidora</w:t>
      </w:r>
      <w:r w:rsidRPr="00BC69CA">
        <w:rPr>
          <w:rFonts w:ascii="Times New Roman" w:hAnsi="Times New Roman" w:cs="Times New Roman"/>
          <w:b/>
          <w:i/>
          <w:sz w:val="24"/>
          <w:szCs w:val="24"/>
        </w:rPr>
        <w:t xml:space="preserve"> do Regime Jurídico Único dos Servidores Municipais;</w:t>
      </w:r>
    </w:p>
    <w:p w14:paraId="68FC0C09" w14:textId="77777777" w:rsidR="008F4C71" w:rsidRPr="00BC69CA" w:rsidRDefault="008F4C71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69CA">
        <w:rPr>
          <w:rFonts w:ascii="Times New Roman" w:hAnsi="Times New Roman" w:cs="Times New Roman"/>
          <w:b/>
          <w:i/>
          <w:sz w:val="24"/>
          <w:szCs w:val="24"/>
        </w:rPr>
        <w:t>VI - ===========</w:t>
      </w:r>
    </w:p>
    <w:p w14:paraId="2866AFB4" w14:textId="77777777" w:rsidR="008F4C71" w:rsidRPr="00BC69CA" w:rsidRDefault="008F4C71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66F5E97" w14:textId="77777777" w:rsidR="00E40CAD" w:rsidRPr="00BC69CA" w:rsidRDefault="00C816C9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Es</w:t>
      </w:r>
      <w:r w:rsidR="00E40CAD" w:rsidRPr="00BC69CA">
        <w:rPr>
          <w:rFonts w:ascii="Times New Roman" w:hAnsi="Times New Roman" w:cs="Times New Roman"/>
          <w:sz w:val="24"/>
          <w:szCs w:val="24"/>
        </w:rPr>
        <w:t xml:space="preserve">te Projeto de Lei, e contra a </w:t>
      </w:r>
      <w:r w:rsidRPr="00BC69CA">
        <w:rPr>
          <w:rFonts w:ascii="Times New Roman" w:hAnsi="Times New Roman" w:cs="Times New Roman"/>
          <w:sz w:val="24"/>
          <w:szCs w:val="24"/>
        </w:rPr>
        <w:t>exonera</w:t>
      </w:r>
      <w:r w:rsidR="00E40CAD" w:rsidRPr="00BC69CA">
        <w:rPr>
          <w:rFonts w:ascii="Times New Roman" w:hAnsi="Times New Roman" w:cs="Times New Roman"/>
          <w:sz w:val="24"/>
          <w:szCs w:val="24"/>
        </w:rPr>
        <w:t>ção dos</w:t>
      </w:r>
      <w:r w:rsidRPr="00BC69CA">
        <w:rPr>
          <w:rFonts w:ascii="Times New Roman" w:hAnsi="Times New Roman" w:cs="Times New Roman"/>
          <w:sz w:val="24"/>
          <w:szCs w:val="24"/>
        </w:rPr>
        <w:t xml:space="preserve"> servid</w:t>
      </w:r>
      <w:r w:rsidR="00AC4179" w:rsidRPr="00BC69CA">
        <w:rPr>
          <w:rFonts w:ascii="Times New Roman" w:hAnsi="Times New Roman" w:cs="Times New Roman"/>
          <w:sz w:val="24"/>
          <w:szCs w:val="24"/>
        </w:rPr>
        <w:t>ores públicos ao se aposentarem</w:t>
      </w:r>
      <w:r w:rsidR="00E40CAD" w:rsidRPr="00BC69CA">
        <w:rPr>
          <w:rFonts w:ascii="Times New Roman" w:hAnsi="Times New Roman" w:cs="Times New Roman"/>
          <w:sz w:val="24"/>
          <w:szCs w:val="24"/>
        </w:rPr>
        <w:t>.</w:t>
      </w:r>
    </w:p>
    <w:p w14:paraId="798C844B" w14:textId="77777777" w:rsidR="00E40CAD" w:rsidRPr="00BC69CA" w:rsidRDefault="00E40CAD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A União aprovou a</w:t>
      </w:r>
      <w:r w:rsidR="00C816C9" w:rsidRPr="00BC69CA">
        <w:rPr>
          <w:rFonts w:ascii="Times New Roman" w:hAnsi="Times New Roman" w:cs="Times New Roman"/>
          <w:sz w:val="24"/>
          <w:szCs w:val="24"/>
        </w:rPr>
        <w:t xml:space="preserve"> emenda ao Art. 37 da Constituição Federal de 1998,</w:t>
      </w:r>
      <w:r w:rsidRPr="00BC69CA">
        <w:rPr>
          <w:rFonts w:ascii="Times New Roman" w:hAnsi="Times New Roman" w:cs="Times New Roman"/>
          <w:sz w:val="24"/>
          <w:szCs w:val="24"/>
        </w:rPr>
        <w:t xml:space="preserve"> que foi</w:t>
      </w:r>
      <w:r w:rsidR="00C816C9" w:rsidRPr="00BC69CA">
        <w:rPr>
          <w:rFonts w:ascii="Times New Roman" w:hAnsi="Times New Roman" w:cs="Times New Roman"/>
          <w:sz w:val="24"/>
          <w:szCs w:val="24"/>
        </w:rPr>
        <w:t xml:space="preserve"> </w:t>
      </w:r>
      <w:r w:rsidR="007D7BD4" w:rsidRPr="00BC69CA">
        <w:rPr>
          <w:rFonts w:ascii="Times New Roman" w:hAnsi="Times New Roman" w:cs="Times New Roman"/>
          <w:sz w:val="24"/>
          <w:szCs w:val="24"/>
        </w:rPr>
        <w:t xml:space="preserve">aprovada em novembro de </w:t>
      </w:r>
      <w:r w:rsidR="00CE7D67" w:rsidRPr="00BC69CA">
        <w:rPr>
          <w:rFonts w:ascii="Times New Roman" w:hAnsi="Times New Roman" w:cs="Times New Roman"/>
          <w:sz w:val="24"/>
          <w:szCs w:val="24"/>
        </w:rPr>
        <w:t>2019,</w:t>
      </w:r>
      <w:r w:rsidR="007D7BD4" w:rsidRPr="00BC69CA">
        <w:rPr>
          <w:rFonts w:ascii="Times New Roman" w:hAnsi="Times New Roman" w:cs="Times New Roman"/>
          <w:sz w:val="24"/>
          <w:szCs w:val="24"/>
        </w:rPr>
        <w:t xml:space="preserve"> para que as ações de exoneração </w:t>
      </w:r>
      <w:r w:rsidRPr="00BC69CA">
        <w:rPr>
          <w:rFonts w:ascii="Times New Roman" w:hAnsi="Times New Roman" w:cs="Times New Roman"/>
          <w:sz w:val="24"/>
          <w:szCs w:val="24"/>
        </w:rPr>
        <w:t>fossem praticadas pela mesma. Antes a mesma era carente de</w:t>
      </w:r>
      <w:r w:rsidR="007D7BD4" w:rsidRPr="00BC69CA">
        <w:rPr>
          <w:rFonts w:ascii="Times New Roman" w:hAnsi="Times New Roman" w:cs="Times New Roman"/>
          <w:sz w:val="24"/>
          <w:szCs w:val="24"/>
        </w:rPr>
        <w:t xml:space="preserve"> fundamentação</w:t>
      </w:r>
      <w:r w:rsidR="001D32FC" w:rsidRPr="00BC69CA">
        <w:rPr>
          <w:rFonts w:ascii="Times New Roman" w:hAnsi="Times New Roman" w:cs="Times New Roman"/>
          <w:sz w:val="24"/>
          <w:szCs w:val="24"/>
        </w:rPr>
        <w:t xml:space="preserve"> legal</w:t>
      </w:r>
      <w:r w:rsidR="007D7BD4" w:rsidRPr="00BC69CA">
        <w:rPr>
          <w:rFonts w:ascii="Times New Roman" w:hAnsi="Times New Roman" w:cs="Times New Roman"/>
          <w:sz w:val="24"/>
          <w:szCs w:val="24"/>
        </w:rPr>
        <w:t xml:space="preserve"> </w:t>
      </w:r>
      <w:r w:rsidRPr="00BC69CA">
        <w:rPr>
          <w:rFonts w:ascii="Times New Roman" w:hAnsi="Times New Roman" w:cs="Times New Roman"/>
          <w:sz w:val="24"/>
          <w:szCs w:val="24"/>
        </w:rPr>
        <w:t>para exercer tal ato.</w:t>
      </w:r>
    </w:p>
    <w:p w14:paraId="1EBC2F5A" w14:textId="77777777" w:rsidR="00231805" w:rsidRPr="00BC69CA" w:rsidRDefault="00E40CAD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 xml:space="preserve"> </w:t>
      </w:r>
      <w:r w:rsidR="00231805" w:rsidRPr="00BC69CA">
        <w:rPr>
          <w:rFonts w:ascii="Times New Roman" w:hAnsi="Times New Roman" w:cs="Times New Roman"/>
          <w:sz w:val="24"/>
          <w:szCs w:val="24"/>
        </w:rPr>
        <w:t xml:space="preserve">Para melhor conhecimento e análise </w:t>
      </w:r>
      <w:r w:rsidR="00B57971" w:rsidRPr="00BC69CA">
        <w:rPr>
          <w:rFonts w:ascii="Times New Roman" w:hAnsi="Times New Roman" w:cs="Times New Roman"/>
          <w:sz w:val="24"/>
          <w:szCs w:val="24"/>
        </w:rPr>
        <w:t>das Comissões abaixo transcrevo, o parágrafo 14 do artigo 37 que foi acrescentado</w:t>
      </w:r>
      <w:r w:rsidR="00231805" w:rsidRPr="00BC69CA">
        <w:rPr>
          <w:rFonts w:ascii="Times New Roman" w:hAnsi="Times New Roman" w:cs="Times New Roman"/>
          <w:sz w:val="24"/>
          <w:szCs w:val="24"/>
        </w:rPr>
        <w:t xml:space="preserve"> </w:t>
      </w:r>
      <w:r w:rsidR="00B57971" w:rsidRPr="00BC69CA">
        <w:rPr>
          <w:rFonts w:ascii="Times New Roman" w:hAnsi="Times New Roman" w:cs="Times New Roman"/>
          <w:sz w:val="24"/>
          <w:szCs w:val="24"/>
        </w:rPr>
        <w:t>através da Emenda Constitucional 103/2019 de 13/11/2019, e o artigo 6º da mesma emenda;</w:t>
      </w:r>
    </w:p>
    <w:p w14:paraId="7C359218" w14:textId="77777777" w:rsidR="00B57971" w:rsidRPr="00BC69CA" w:rsidRDefault="00B57971" w:rsidP="00BC69CA">
      <w:pPr>
        <w:spacing w:after="0" w:line="276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lastRenderedPageBreak/>
        <w:t>Art. 37 da Constituição Federal;</w:t>
      </w:r>
    </w:p>
    <w:p w14:paraId="2E32AF10" w14:textId="77777777" w:rsidR="00B57971" w:rsidRPr="00BC69CA" w:rsidRDefault="00B57971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69CA">
        <w:rPr>
          <w:rFonts w:ascii="Times New Roman" w:hAnsi="Times New Roman" w:cs="Times New Roman"/>
          <w:b/>
          <w:i/>
          <w:sz w:val="24"/>
          <w:szCs w:val="24"/>
        </w:rPr>
        <w:t>Parágrafo 14 – A aposentadoria concedida com a utilização de tempo de contribuição decorrent</w:t>
      </w:r>
      <w:r w:rsidR="00CF4396" w:rsidRPr="00BC69CA">
        <w:rPr>
          <w:rFonts w:ascii="Times New Roman" w:hAnsi="Times New Roman" w:cs="Times New Roman"/>
          <w:b/>
          <w:i/>
          <w:sz w:val="24"/>
          <w:szCs w:val="24"/>
        </w:rPr>
        <w:t>e de cargo, emprego ou função pú</w:t>
      </w:r>
      <w:r w:rsidRPr="00BC69CA">
        <w:rPr>
          <w:rFonts w:ascii="Times New Roman" w:hAnsi="Times New Roman" w:cs="Times New Roman"/>
          <w:b/>
          <w:i/>
          <w:sz w:val="24"/>
          <w:szCs w:val="24"/>
        </w:rPr>
        <w:t>blica, inclusive do Regime Geral de Previdência Social, acarretará o rompimento do vínculo que gerou o referido tempo de contribuição.</w:t>
      </w:r>
    </w:p>
    <w:p w14:paraId="70849653" w14:textId="7F6C1977" w:rsidR="00B57971" w:rsidRPr="00BC69CA" w:rsidRDefault="00CE7D67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b/>
          <w:i/>
          <w:sz w:val="24"/>
          <w:szCs w:val="24"/>
        </w:rPr>
        <w:t>Art.</w:t>
      </w:r>
      <w:r w:rsidR="00B57971" w:rsidRPr="00BC69CA">
        <w:rPr>
          <w:rFonts w:ascii="Times New Roman" w:hAnsi="Times New Roman" w:cs="Times New Roman"/>
          <w:b/>
          <w:i/>
          <w:sz w:val="24"/>
          <w:szCs w:val="24"/>
        </w:rPr>
        <w:t xml:space="preserve"> 6º - </w:t>
      </w:r>
      <w:r w:rsidRPr="00BC69CA">
        <w:rPr>
          <w:rFonts w:ascii="Times New Roman" w:hAnsi="Times New Roman" w:cs="Times New Roman"/>
          <w:b/>
          <w:i/>
          <w:sz w:val="24"/>
          <w:szCs w:val="24"/>
        </w:rPr>
        <w:t>O disposto</w:t>
      </w:r>
      <w:r w:rsidR="00B57971" w:rsidRPr="00BC69CA">
        <w:rPr>
          <w:rFonts w:ascii="Times New Roman" w:hAnsi="Times New Roman" w:cs="Times New Roman"/>
          <w:b/>
          <w:i/>
          <w:sz w:val="24"/>
          <w:szCs w:val="24"/>
        </w:rPr>
        <w:t xml:space="preserve"> no parágrafo 14 do art. 37 da Constituição Federal não se aplica a aposentadorias concedidas pelo Regime Geral de Previdência Social até a data de entrada em vigor desta Emenda Constitucional.</w:t>
      </w:r>
    </w:p>
    <w:p w14:paraId="2987F4F3" w14:textId="77777777" w:rsidR="00B57971" w:rsidRPr="00BC69CA" w:rsidRDefault="00CE7D67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Explicando</w:t>
      </w:r>
      <w:r w:rsidR="00B57971" w:rsidRPr="00BC69C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CCDF6C" w14:textId="77777777" w:rsidR="00B57971" w:rsidRPr="00BC69CA" w:rsidRDefault="00B57971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 xml:space="preserve">Ou </w:t>
      </w:r>
      <w:r w:rsidR="00CE7D67" w:rsidRPr="00BC69CA">
        <w:rPr>
          <w:rFonts w:ascii="Times New Roman" w:hAnsi="Times New Roman" w:cs="Times New Roman"/>
          <w:sz w:val="24"/>
          <w:szCs w:val="24"/>
        </w:rPr>
        <w:t>seja; após</w:t>
      </w:r>
      <w:r w:rsidRPr="00BC69CA">
        <w:rPr>
          <w:rFonts w:ascii="Times New Roman" w:hAnsi="Times New Roman" w:cs="Times New Roman"/>
          <w:sz w:val="24"/>
          <w:szCs w:val="24"/>
        </w:rPr>
        <w:t xml:space="preserve"> 13 de novembro de 2019 não pode aposentar e continuar traba</w:t>
      </w:r>
      <w:r w:rsidR="00CE7D67" w:rsidRPr="00BC69CA">
        <w:rPr>
          <w:rFonts w:ascii="Times New Roman" w:hAnsi="Times New Roman" w:cs="Times New Roman"/>
          <w:sz w:val="24"/>
          <w:szCs w:val="24"/>
        </w:rPr>
        <w:t>lha</w:t>
      </w:r>
      <w:r w:rsidRPr="00BC69CA">
        <w:rPr>
          <w:rFonts w:ascii="Times New Roman" w:hAnsi="Times New Roman" w:cs="Times New Roman"/>
          <w:sz w:val="24"/>
          <w:szCs w:val="24"/>
        </w:rPr>
        <w:t>ndo, mesmo que aposente pelo INSS.</w:t>
      </w:r>
    </w:p>
    <w:p w14:paraId="51A42792" w14:textId="77777777" w:rsidR="00E40CAD" w:rsidRPr="00BC69CA" w:rsidRDefault="00CF4396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É notório após a apresentação dos dispositivos legais acima que a nossa Constituição Federal não disciplinava a exoneração de servidores púbicos pelo fato</w:t>
      </w:r>
      <w:r w:rsidR="00E40CAD" w:rsidRPr="00BC69CA">
        <w:rPr>
          <w:rFonts w:ascii="Times New Roman" w:hAnsi="Times New Roman" w:cs="Times New Roman"/>
          <w:sz w:val="24"/>
          <w:szCs w:val="24"/>
        </w:rPr>
        <w:t xml:space="preserve"> dos mesmos terem se aposentado.</w:t>
      </w:r>
      <w:r w:rsidRPr="00BC69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EF71D" w14:textId="77777777" w:rsidR="00CF4396" w:rsidRPr="00BC69CA" w:rsidRDefault="00CF4396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 xml:space="preserve">Nós Vereadores devemos isso a esse público que foi exonerado, muitos foram exonerados com salários muito baixos não fazendo frende as suas </w:t>
      </w:r>
      <w:r w:rsidR="00CE7D67" w:rsidRPr="00BC69CA">
        <w:rPr>
          <w:rFonts w:ascii="Times New Roman" w:hAnsi="Times New Roman" w:cs="Times New Roman"/>
          <w:sz w:val="24"/>
          <w:szCs w:val="24"/>
        </w:rPr>
        <w:t>necessidades</w:t>
      </w:r>
      <w:r w:rsidRPr="00BC69CA">
        <w:rPr>
          <w:rFonts w:ascii="Times New Roman" w:hAnsi="Times New Roman" w:cs="Times New Roman"/>
          <w:sz w:val="24"/>
          <w:szCs w:val="24"/>
        </w:rPr>
        <w:t>, alguns com filhos estudando, e com a exoneração sabe-se Deus como estão conseguindo prover as suas necessidades;</w:t>
      </w:r>
    </w:p>
    <w:p w14:paraId="04AADCAB" w14:textId="77777777" w:rsidR="00CF4396" w:rsidRPr="00BC69CA" w:rsidRDefault="00CF4396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Seria ótimo se todos conseguissem aposentar com um salário digno, mas sabemos q poucos conseguem.</w:t>
      </w:r>
    </w:p>
    <w:p w14:paraId="29E04A63" w14:textId="77777777" w:rsidR="00CF4396" w:rsidRPr="00BC69CA" w:rsidRDefault="00CF4396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69CA">
        <w:rPr>
          <w:rFonts w:ascii="Times New Roman" w:hAnsi="Times New Roman" w:cs="Times New Roman"/>
          <w:sz w:val="24"/>
          <w:szCs w:val="24"/>
        </w:rPr>
        <w:t>O essa população</w:t>
      </w:r>
      <w:proofErr w:type="gramEnd"/>
      <w:r w:rsidRPr="00BC69CA">
        <w:rPr>
          <w:rFonts w:ascii="Times New Roman" w:hAnsi="Times New Roman" w:cs="Times New Roman"/>
          <w:sz w:val="24"/>
          <w:szCs w:val="24"/>
        </w:rPr>
        <w:t xml:space="preserve"> quer? </w:t>
      </w:r>
    </w:p>
    <w:p w14:paraId="1C928FA2" w14:textId="77777777" w:rsidR="00B57971" w:rsidRPr="00BC69CA" w:rsidRDefault="00CF4396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Quere</w:t>
      </w:r>
      <w:r w:rsidR="008F4C71" w:rsidRPr="00BC69CA">
        <w:rPr>
          <w:rFonts w:ascii="Times New Roman" w:hAnsi="Times New Roman" w:cs="Times New Roman"/>
          <w:sz w:val="24"/>
          <w:szCs w:val="24"/>
        </w:rPr>
        <w:t xml:space="preserve">m apenas o lhes são de direito e de justiça, </w:t>
      </w:r>
      <w:r w:rsidRPr="00BC69CA">
        <w:rPr>
          <w:rFonts w:ascii="Times New Roman" w:hAnsi="Times New Roman" w:cs="Times New Roman"/>
          <w:sz w:val="24"/>
          <w:szCs w:val="24"/>
        </w:rPr>
        <w:t>aos que já foram exonerados pouco podemos fazer, apenas a justiça vai com toda cer</w:t>
      </w:r>
      <w:r w:rsidR="008F4C71" w:rsidRPr="00BC69CA">
        <w:rPr>
          <w:rFonts w:ascii="Times New Roman" w:hAnsi="Times New Roman" w:cs="Times New Roman"/>
          <w:sz w:val="24"/>
          <w:szCs w:val="24"/>
        </w:rPr>
        <w:t xml:space="preserve">teza os reconduzir ao trabalho novamente, </w:t>
      </w:r>
      <w:r w:rsidRPr="00BC69CA">
        <w:rPr>
          <w:rFonts w:ascii="Times New Roman" w:hAnsi="Times New Roman" w:cs="Times New Roman"/>
          <w:sz w:val="24"/>
          <w:szCs w:val="24"/>
        </w:rPr>
        <w:t>mas os que estão esperando pela sua aposentadoria que fora a pedido antes da data da Emenda Constitucional 103/2019 de 13/11/2019,</w:t>
      </w:r>
      <w:r w:rsidR="008F4C71" w:rsidRPr="00BC69CA">
        <w:rPr>
          <w:rFonts w:ascii="Times New Roman" w:hAnsi="Times New Roman" w:cs="Times New Roman"/>
          <w:sz w:val="24"/>
          <w:szCs w:val="24"/>
        </w:rPr>
        <w:t xml:space="preserve"> não sofrerão mais com a exoneração se não for da sua vontade,</w:t>
      </w:r>
      <w:r w:rsidRPr="00BC69CA">
        <w:rPr>
          <w:rFonts w:ascii="Times New Roman" w:hAnsi="Times New Roman" w:cs="Times New Roman"/>
          <w:sz w:val="24"/>
          <w:szCs w:val="24"/>
        </w:rPr>
        <w:t xml:space="preserve"> e aos que pediram </w:t>
      </w:r>
      <w:r w:rsidR="008F4C71" w:rsidRPr="00BC69CA">
        <w:rPr>
          <w:rFonts w:ascii="Times New Roman" w:hAnsi="Times New Roman" w:cs="Times New Roman"/>
          <w:sz w:val="24"/>
          <w:szCs w:val="24"/>
        </w:rPr>
        <w:t xml:space="preserve">pelo seu direto de aposentar </w:t>
      </w:r>
      <w:r w:rsidRPr="00BC69CA">
        <w:rPr>
          <w:rFonts w:ascii="Times New Roman" w:hAnsi="Times New Roman" w:cs="Times New Roman"/>
          <w:sz w:val="24"/>
          <w:szCs w:val="24"/>
        </w:rPr>
        <w:t>após a data da aprovação da emenda infelizm</w:t>
      </w:r>
      <w:r w:rsidR="008F4C71" w:rsidRPr="00BC69CA">
        <w:rPr>
          <w:rFonts w:ascii="Times New Roman" w:hAnsi="Times New Roman" w:cs="Times New Roman"/>
          <w:sz w:val="24"/>
          <w:szCs w:val="24"/>
        </w:rPr>
        <w:t xml:space="preserve">ente nada mais poderá ser feito, nem mesmo a justiça pois a Emenda </w:t>
      </w:r>
      <w:r w:rsidR="00E40CAD" w:rsidRPr="00BC69CA">
        <w:rPr>
          <w:rFonts w:ascii="Times New Roman" w:hAnsi="Times New Roman" w:cs="Times New Roman"/>
          <w:sz w:val="24"/>
          <w:szCs w:val="24"/>
        </w:rPr>
        <w:t xml:space="preserve">ao </w:t>
      </w:r>
      <w:proofErr w:type="spellStart"/>
      <w:r w:rsidR="00E40CAD" w:rsidRPr="00BC69CA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="00E40CAD" w:rsidRPr="00BC69CA">
        <w:rPr>
          <w:rFonts w:ascii="Times New Roman" w:hAnsi="Times New Roman" w:cs="Times New Roman"/>
          <w:sz w:val="24"/>
          <w:szCs w:val="24"/>
        </w:rPr>
        <w:t xml:space="preserve"> 37 da Constituição Federal, </w:t>
      </w:r>
      <w:r w:rsidR="008F4C71" w:rsidRPr="00BC69CA">
        <w:rPr>
          <w:rFonts w:ascii="Times New Roman" w:hAnsi="Times New Roman" w:cs="Times New Roman"/>
          <w:sz w:val="24"/>
          <w:szCs w:val="24"/>
        </w:rPr>
        <w:t>tornou isso possível.</w:t>
      </w:r>
    </w:p>
    <w:p w14:paraId="3D9D0142" w14:textId="77777777" w:rsidR="00CF4396" w:rsidRPr="00BC69CA" w:rsidRDefault="00CF4396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 xml:space="preserve">Como disse antes, devemos isso as pessoas que esperam em nós Vereadores que </w:t>
      </w:r>
      <w:r w:rsidR="008F4C71" w:rsidRPr="00BC69CA">
        <w:rPr>
          <w:rFonts w:ascii="Times New Roman" w:hAnsi="Times New Roman" w:cs="Times New Roman"/>
          <w:sz w:val="24"/>
          <w:szCs w:val="24"/>
        </w:rPr>
        <w:t>algo posso ser feito nesta matéria e só nós podemos dar a resposta esperada.</w:t>
      </w:r>
    </w:p>
    <w:p w14:paraId="4B461EC9" w14:textId="77777777" w:rsidR="008F4C71" w:rsidRPr="00BC69CA" w:rsidRDefault="008F4C71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Por ser de Justiça e da vontade daqueles que nos elegeram peço a todos os Vereadores que votem favoravelmente ao projeto nas Comissões e depois em Plenário.</w:t>
      </w:r>
    </w:p>
    <w:p w14:paraId="5C17EEBE" w14:textId="77777777" w:rsidR="00CE7D67" w:rsidRPr="00BC69CA" w:rsidRDefault="008F4C71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 xml:space="preserve">Certa e estar cumprindo com minha obrigação de Vereadora, </w:t>
      </w:r>
      <w:r w:rsidR="00CE7D67" w:rsidRPr="00BC69CA">
        <w:rPr>
          <w:rFonts w:ascii="Times New Roman" w:hAnsi="Times New Roman" w:cs="Times New Roman"/>
          <w:sz w:val="24"/>
          <w:szCs w:val="24"/>
        </w:rPr>
        <w:t>apresento o presente Projeto de Lei aos Senhores Vereadores do Município de Sabáudia.</w:t>
      </w:r>
    </w:p>
    <w:p w14:paraId="1D2ED42E" w14:textId="7119F1C6" w:rsidR="00CE7D67" w:rsidRDefault="00CE7D67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69CA">
        <w:rPr>
          <w:rFonts w:ascii="Times New Roman" w:hAnsi="Times New Roman" w:cs="Times New Roman"/>
          <w:sz w:val="24"/>
          <w:szCs w:val="24"/>
        </w:rPr>
        <w:t>Cordialmente,</w:t>
      </w:r>
    </w:p>
    <w:p w14:paraId="0B5D2967" w14:textId="77777777" w:rsidR="00BC69CA" w:rsidRPr="00BC69CA" w:rsidRDefault="00BC69CA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88EA46E" w14:textId="77777777" w:rsidR="00CE7D67" w:rsidRPr="00BC69CA" w:rsidRDefault="00CE7D67" w:rsidP="00BC69CA">
      <w:pPr>
        <w:spacing w:after="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71563ED7" w14:textId="77777777" w:rsidR="00CE7D67" w:rsidRPr="00BC69CA" w:rsidRDefault="00CE7D67" w:rsidP="00BC69C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9CA">
        <w:rPr>
          <w:rFonts w:ascii="Times New Roman" w:hAnsi="Times New Roman" w:cs="Times New Roman"/>
          <w:b/>
          <w:sz w:val="24"/>
          <w:szCs w:val="24"/>
        </w:rPr>
        <w:t>VERA HELENA PEREIRA MENDES</w:t>
      </w:r>
    </w:p>
    <w:p w14:paraId="14B5C37B" w14:textId="77777777" w:rsidR="002A7444" w:rsidRPr="00BC69CA" w:rsidRDefault="00CE7D67" w:rsidP="00BC69C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9CA">
        <w:rPr>
          <w:rFonts w:ascii="Times New Roman" w:hAnsi="Times New Roman" w:cs="Times New Roman"/>
          <w:b/>
          <w:sz w:val="24"/>
          <w:szCs w:val="24"/>
        </w:rPr>
        <w:t>VEREADORA</w:t>
      </w:r>
    </w:p>
    <w:sectPr w:rsidR="002A7444" w:rsidRPr="00BC69C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2736D" w14:textId="77777777" w:rsidR="00771E63" w:rsidRDefault="00771E63" w:rsidP="00BC69CA">
      <w:pPr>
        <w:spacing w:after="0" w:line="240" w:lineRule="auto"/>
      </w:pPr>
      <w:r>
        <w:separator/>
      </w:r>
    </w:p>
  </w:endnote>
  <w:endnote w:type="continuationSeparator" w:id="0">
    <w:p w14:paraId="28DED732" w14:textId="77777777" w:rsidR="00771E63" w:rsidRDefault="00771E63" w:rsidP="00BC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0417F" w14:textId="77777777" w:rsidR="00771E63" w:rsidRDefault="00771E63" w:rsidP="00BC69CA">
      <w:pPr>
        <w:spacing w:after="0" w:line="240" w:lineRule="auto"/>
      </w:pPr>
      <w:r>
        <w:separator/>
      </w:r>
    </w:p>
  </w:footnote>
  <w:footnote w:type="continuationSeparator" w:id="0">
    <w:p w14:paraId="22949464" w14:textId="77777777" w:rsidR="00771E63" w:rsidRDefault="00771E63" w:rsidP="00BC6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horzAnchor="margin" w:tblpXSpec="right" w:tblpY="-690"/>
      <w:tblW w:w="90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582"/>
    </w:tblGrid>
    <w:tr w:rsidR="00BC69CA" w14:paraId="3103B7A5" w14:textId="77777777" w:rsidTr="00487BBD">
      <w:trPr>
        <w:cantSplit/>
        <w:trHeight w:hRule="exact" w:val="1549"/>
      </w:trPr>
      <w:tc>
        <w:tcPr>
          <w:tcW w:w="1418" w:type="dxa"/>
        </w:tcPr>
        <w:p w14:paraId="2384834A" w14:textId="77777777" w:rsidR="00BC69CA" w:rsidRDefault="00BC69CA" w:rsidP="00BC69CA">
          <w:pPr>
            <w:pStyle w:val="Cabealho"/>
            <w:tabs>
              <w:tab w:val="right" w:pos="11554"/>
            </w:tabs>
            <w:snapToGrid w:val="0"/>
            <w:rPr>
              <w:lang w:eastAsia="ar-SA"/>
            </w:rPr>
          </w:pPr>
          <w:r>
            <w:object w:dxaOrig="15" w:dyaOrig="15" w14:anchorId="3C7D2B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.35pt;margin-top:4.75pt;width:65.1pt;height:64.75pt;z-index:251658240;mso-wrap-distance-left:9.05pt;mso-wrap-distance-right:9.05pt" filled="t">
                <v:fill color2="black" type="frame"/>
                <v:imagedata r:id="rId1" o:title=""/>
              </v:shape>
              <o:OLEObject Type="Embed" ProgID="OutPlace" ShapeID="_x0000_s2049" DrawAspect="Content" ObjectID="_1645266916" r:id="rId2"/>
            </w:object>
          </w:r>
        </w:p>
      </w:tc>
      <w:tc>
        <w:tcPr>
          <w:tcW w:w="7582" w:type="dxa"/>
        </w:tcPr>
        <w:p w14:paraId="2DAD7165" w14:textId="77777777" w:rsidR="00BC69CA" w:rsidRDefault="00BC69CA" w:rsidP="00BC69CA">
          <w:pPr>
            <w:pStyle w:val="Cabealho"/>
            <w:tabs>
              <w:tab w:val="right" w:pos="9216"/>
            </w:tabs>
            <w:snapToGrid w:val="0"/>
            <w:ind w:left="-24" w:firstLine="24"/>
            <w:jc w:val="center"/>
            <w:rPr>
              <w:rFonts w:ascii="Impact" w:hAnsi="Impact"/>
              <w:b/>
              <w:color w:val="000080"/>
              <w:spacing w:val="48"/>
              <w:sz w:val="36"/>
              <w:szCs w:val="36"/>
              <w:u w:val="double"/>
              <w:lang w:eastAsia="ar-SA"/>
            </w:rPr>
          </w:pPr>
          <w:r w:rsidRPr="00B17B66">
            <w:rPr>
              <w:rFonts w:ascii="Impact" w:hAnsi="Impact"/>
              <w:b/>
              <w:color w:val="000080"/>
              <w:spacing w:val="48"/>
              <w:sz w:val="36"/>
              <w:szCs w:val="36"/>
              <w:u w:val="double"/>
              <w:lang w:eastAsia="ar-SA"/>
            </w:rPr>
            <w:t>CÂMARA MUNICIPAL DE SABÁUDIA</w:t>
          </w:r>
        </w:p>
        <w:p w14:paraId="71E3FC6A" w14:textId="77777777" w:rsidR="00BC69CA" w:rsidRPr="00B17B66" w:rsidRDefault="00BC69CA" w:rsidP="00BC69CA">
          <w:pPr>
            <w:pStyle w:val="Cabealho"/>
            <w:tabs>
              <w:tab w:val="right" w:pos="9216"/>
            </w:tabs>
            <w:ind w:left="-24" w:firstLine="24"/>
            <w:rPr>
              <w:rFonts w:ascii="Arial" w:hAnsi="Arial"/>
              <w:b/>
              <w:color w:val="000080"/>
              <w:sz w:val="18"/>
              <w:szCs w:val="18"/>
              <w:u w:val="single"/>
              <w:lang w:eastAsia="ar-SA"/>
            </w:rPr>
          </w:pPr>
          <w:r w:rsidRPr="00B17B66">
            <w:rPr>
              <w:rFonts w:ascii="Arial" w:hAnsi="Arial"/>
              <w:b/>
              <w:color w:val="000080"/>
              <w:sz w:val="18"/>
              <w:szCs w:val="18"/>
              <w:u w:val="single"/>
              <w:lang w:eastAsia="ar-SA"/>
            </w:rPr>
            <w:t>Avenida Cam</w:t>
          </w:r>
          <w:r>
            <w:rPr>
              <w:rFonts w:ascii="Arial" w:hAnsi="Arial"/>
              <w:b/>
              <w:color w:val="000080"/>
              <w:sz w:val="18"/>
              <w:szCs w:val="18"/>
              <w:u w:val="single"/>
              <w:lang w:eastAsia="ar-SA"/>
            </w:rPr>
            <w:t>pos Salles, 21 - Caixa Postal 21</w:t>
          </w:r>
          <w:r w:rsidRPr="00B17B66">
            <w:rPr>
              <w:rFonts w:ascii="Arial" w:hAnsi="Arial"/>
              <w:b/>
              <w:color w:val="000080"/>
              <w:sz w:val="18"/>
              <w:szCs w:val="18"/>
              <w:u w:val="single"/>
              <w:lang w:eastAsia="ar-SA"/>
            </w:rPr>
            <w:t xml:space="preserve"> - Fone (044) 251-1800 - CEP 86.720-000 –</w:t>
          </w:r>
        </w:p>
        <w:p w14:paraId="52576EB6" w14:textId="77777777" w:rsidR="00BC69CA" w:rsidRDefault="00BC69CA" w:rsidP="00BC69CA">
          <w:pPr>
            <w:pStyle w:val="Cabealho"/>
            <w:jc w:val="center"/>
            <w:rPr>
              <w:rFonts w:ascii="Arial" w:hAnsi="Arial"/>
              <w:b/>
              <w:color w:val="000080"/>
              <w:u w:val="single"/>
              <w:lang w:eastAsia="ar-SA"/>
            </w:rPr>
          </w:pPr>
          <w:r w:rsidRPr="00B17B66">
            <w:rPr>
              <w:rFonts w:ascii="Arial" w:hAnsi="Arial"/>
              <w:b/>
              <w:color w:val="000080"/>
              <w:sz w:val="18"/>
              <w:szCs w:val="18"/>
              <w:u w:val="single"/>
              <w:lang w:eastAsia="ar-SA"/>
            </w:rPr>
            <w:t xml:space="preserve"> Sabáudia – Pr – CNPJ/MF 01010823/0001-60</w:t>
          </w:r>
        </w:p>
        <w:p w14:paraId="7F3F0DDC" w14:textId="77777777" w:rsidR="00BC69CA" w:rsidRDefault="00BC69CA" w:rsidP="00BC69CA">
          <w:pPr>
            <w:pStyle w:val="Cabealho"/>
            <w:rPr>
              <w:color w:val="000080"/>
              <w:lang w:eastAsia="ar-SA"/>
            </w:rPr>
          </w:pPr>
        </w:p>
      </w:tc>
    </w:tr>
  </w:tbl>
  <w:p w14:paraId="3FB30E72" w14:textId="77777777" w:rsidR="00BC69CA" w:rsidRPr="00BC69CA" w:rsidRDefault="00BC69CA" w:rsidP="00BC69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FC"/>
    <w:rsid w:val="00045C0A"/>
    <w:rsid w:val="0017646C"/>
    <w:rsid w:val="001A64CD"/>
    <w:rsid w:val="001D32FC"/>
    <w:rsid w:val="001F4E13"/>
    <w:rsid w:val="00231805"/>
    <w:rsid w:val="002A7444"/>
    <w:rsid w:val="004502F7"/>
    <w:rsid w:val="004A1240"/>
    <w:rsid w:val="004A4CFC"/>
    <w:rsid w:val="00506F67"/>
    <w:rsid w:val="00567483"/>
    <w:rsid w:val="00771E63"/>
    <w:rsid w:val="007D7BD4"/>
    <w:rsid w:val="008F4C71"/>
    <w:rsid w:val="00A22D55"/>
    <w:rsid w:val="00A27898"/>
    <w:rsid w:val="00A40FF9"/>
    <w:rsid w:val="00AC4179"/>
    <w:rsid w:val="00AC6CCE"/>
    <w:rsid w:val="00B57971"/>
    <w:rsid w:val="00BC69CA"/>
    <w:rsid w:val="00BD2230"/>
    <w:rsid w:val="00C816C9"/>
    <w:rsid w:val="00C967FC"/>
    <w:rsid w:val="00CE7D67"/>
    <w:rsid w:val="00CF4396"/>
    <w:rsid w:val="00D03117"/>
    <w:rsid w:val="00D03918"/>
    <w:rsid w:val="00E40CAD"/>
    <w:rsid w:val="00E5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F2D65C"/>
  <w15:chartTrackingRefBased/>
  <w15:docId w15:val="{9B6A3039-9729-4114-BB3A-41D08FB0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C69CA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C69CA"/>
    <w:rPr>
      <w:rFonts w:ascii="Tms Rmn" w:eastAsia="Times New Roman" w:hAnsi="Tms Rm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C6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6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818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User</cp:lastModifiedBy>
  <cp:revision>2</cp:revision>
  <dcterms:created xsi:type="dcterms:W3CDTF">2020-03-09T16:49:00Z</dcterms:created>
  <dcterms:modified xsi:type="dcterms:W3CDTF">2020-03-09T16:49:00Z</dcterms:modified>
</cp:coreProperties>
</file>